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79" w:lineRule="exact"/>
        <w:jc w:val="center"/>
        <w:textAlignment w:val="auto"/>
        <w:rPr>
          <w:rFonts w:hint="eastAsia" w:ascii="方正小标宋简体" w:eastAsia="方正小标宋简体" w:hAnsiTheme="majorEastAsia"/>
          <w:b w:val="0"/>
          <w:bCs/>
          <w:sz w:val="32"/>
          <w:szCs w:val="32"/>
        </w:rPr>
      </w:pPr>
    </w:p>
    <w:p>
      <w:pPr>
        <w:spacing w:line="360" w:lineRule="auto"/>
        <w:ind w:right="73" w:rightChars="35"/>
        <w:jc w:val="left"/>
        <w:rPr>
          <w:rFonts w:ascii="黑体" w:hAnsi="黑体" w:eastAsia="黑体" w:cs="Times New Roman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</w:rPr>
        <w:t>附件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>3</w:t>
      </w:r>
    </w:p>
    <w:p>
      <w:pPr>
        <w:spacing w:line="360" w:lineRule="auto"/>
        <w:ind w:right="73" w:rightChars="35"/>
        <w:jc w:val="center"/>
        <w:rPr>
          <w:rFonts w:ascii="方正小标宋简体" w:hAnsi="宋体" w:eastAsia="方正小标宋简体" w:cs="Times New Roman"/>
          <w:b w:val="0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 w:val="0"/>
          <w:bCs/>
          <w:kern w:val="0"/>
          <w:sz w:val="44"/>
          <w:szCs w:val="44"/>
          <w:lang w:eastAsia="zh-CN"/>
        </w:rPr>
        <w:t>2022</w:t>
      </w:r>
      <w:r>
        <w:rPr>
          <w:rFonts w:hint="eastAsia" w:ascii="方正小标宋简体" w:hAnsi="宋体" w:eastAsia="方正小标宋简体" w:cs="Times New Roman"/>
          <w:b w:val="0"/>
          <w:bCs/>
          <w:kern w:val="0"/>
          <w:sz w:val="44"/>
          <w:szCs w:val="44"/>
        </w:rPr>
        <w:t>年山东省专利导航项目推荐项目汇总</w:t>
      </w:r>
      <w:bookmarkStart w:id="0" w:name="_GoBack"/>
      <w:bookmarkEnd w:id="0"/>
      <w:r>
        <w:rPr>
          <w:rFonts w:hint="eastAsia" w:ascii="方正小标宋简体" w:hAnsi="宋体" w:eastAsia="方正小标宋简体" w:cs="Times New Roman"/>
          <w:b w:val="0"/>
          <w:bCs/>
          <w:kern w:val="0"/>
          <w:sz w:val="44"/>
          <w:szCs w:val="44"/>
        </w:rPr>
        <w:t>表</w:t>
      </w:r>
    </w:p>
    <w:p>
      <w:pPr>
        <w:spacing w:line="360" w:lineRule="auto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p>
      <w:pPr>
        <w:spacing w:line="360" w:lineRule="auto"/>
        <w:ind w:firstLine="2240" w:firstLineChars="7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市：（盖章）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联系人：               联系方式：</w:t>
      </w:r>
    </w:p>
    <w:tbl>
      <w:tblPr>
        <w:tblStyle w:val="6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4541"/>
        <w:gridCol w:w="2694"/>
        <w:gridCol w:w="2552"/>
        <w:gridCol w:w="240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推荐序号</w:t>
            </w: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项目技术领域</w:t>
            </w: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规模以上企业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3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320" w:lineRule="exact"/>
              <w:ind w:right="73" w:rightChars="35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right="73" w:rightChars="35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sectPr>
      <w:footerReference r:id="rId4" w:type="default"/>
      <w:headerReference r:id="rId3" w:type="even"/>
      <w:footerReference r:id="rId5" w:type="even"/>
      <w:pgSz w:w="16838" w:h="11906" w:orient="landscape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